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FD" w:rsidRDefault="00E846FD" w:rsidP="00082C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2C30" w:rsidRDefault="00082C30" w:rsidP="00082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контролирующих мероприятиях за 2022 год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843"/>
        <w:gridCol w:w="4536"/>
        <w:gridCol w:w="4961"/>
      </w:tblGrid>
      <w:tr w:rsidR="00082C30" w:rsidTr="00082C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30" w:rsidRDefault="0008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осуществляющего контроль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30" w:rsidRDefault="0008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(тема) контролирующего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30" w:rsidRDefault="0008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30" w:rsidRDefault="0008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30" w:rsidRDefault="0008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проведенные по результатам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ероприятий</w:t>
            </w:r>
            <w:proofErr w:type="spellEnd"/>
          </w:p>
        </w:tc>
      </w:tr>
      <w:tr w:rsidR="00082C30" w:rsidTr="00082C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30" w:rsidRDefault="0008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Череповецкого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30" w:rsidRDefault="0008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законодательства в сфере обеспечения доступности здания и сооружений для инвалидов и других маломобильных групп населения</w:t>
            </w:r>
            <w:r w:rsidR="00E84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30" w:rsidRDefault="0008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06.06-27.06.2022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30" w:rsidRDefault="0008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Информирующие тактильные таблички для идентификации помещений с использованием рельефно-линейного шрифта, а также рельефно-точечного шрифта Брайля для людей с нарушением зрения отсутствуют. Выдано предписание.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30" w:rsidRDefault="00E8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Устранено. Информирующие тактильные таблички размещены.</w:t>
            </w:r>
            <w:bookmarkStart w:id="0" w:name="_GoBack"/>
            <w:bookmarkEnd w:id="0"/>
          </w:p>
        </w:tc>
      </w:tr>
    </w:tbl>
    <w:p w:rsidR="004A7F7F" w:rsidRDefault="004A7F7F"/>
    <w:p w:rsidR="00E846FD" w:rsidRDefault="00E846FD"/>
    <w:p w:rsidR="00E846FD" w:rsidRDefault="00E846FD"/>
    <w:p w:rsidR="00E846FD" w:rsidRPr="00E846FD" w:rsidRDefault="00E846FD">
      <w:pPr>
        <w:rPr>
          <w:rFonts w:ascii="Times New Roman" w:hAnsi="Times New Roman" w:cs="Times New Roman"/>
          <w:sz w:val="28"/>
          <w:szCs w:val="28"/>
        </w:rPr>
      </w:pPr>
      <w:r w:rsidRPr="00E846FD">
        <w:rPr>
          <w:rFonts w:ascii="Times New Roman" w:hAnsi="Times New Roman" w:cs="Times New Roman"/>
          <w:sz w:val="28"/>
          <w:szCs w:val="28"/>
        </w:rPr>
        <w:t xml:space="preserve">Директор МБУ ДО «ДЮСШ»                                         </w:t>
      </w:r>
      <w:proofErr w:type="spellStart"/>
      <w:r w:rsidRPr="00E846FD">
        <w:rPr>
          <w:rFonts w:ascii="Times New Roman" w:hAnsi="Times New Roman" w:cs="Times New Roman"/>
          <w:sz w:val="28"/>
          <w:szCs w:val="28"/>
        </w:rPr>
        <w:t>Е.М.Демина</w:t>
      </w:r>
      <w:proofErr w:type="spellEnd"/>
    </w:p>
    <w:sectPr w:rsidR="00E846FD" w:rsidRPr="00E846FD" w:rsidSect="00082C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F4"/>
    <w:rsid w:val="00082C30"/>
    <w:rsid w:val="004A7F7F"/>
    <w:rsid w:val="005239F4"/>
    <w:rsid w:val="00E8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2023-01-10T07:18:00Z</cp:lastPrinted>
  <dcterms:created xsi:type="dcterms:W3CDTF">2023-01-10T07:14:00Z</dcterms:created>
  <dcterms:modified xsi:type="dcterms:W3CDTF">2023-01-10T07:18:00Z</dcterms:modified>
</cp:coreProperties>
</file>